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129" w:rsidRPr="0090441D" w:rsidRDefault="00B21129" w:rsidP="00B21129">
      <w:pPr>
        <w:ind w:left="-567" w:right="-382"/>
        <w:jc w:val="center"/>
        <w:rPr>
          <w:b/>
          <w:sz w:val="28"/>
          <w:szCs w:val="28"/>
        </w:rPr>
      </w:pPr>
      <w:r w:rsidRPr="0090441D">
        <w:rPr>
          <w:b/>
          <w:sz w:val="28"/>
          <w:szCs w:val="28"/>
        </w:rPr>
        <w:t>Ключи</w:t>
      </w:r>
    </w:p>
    <w:p w:rsidR="00B21129" w:rsidRDefault="00B21129" w:rsidP="00B21129">
      <w:pPr>
        <w:ind w:left="-567" w:right="-382"/>
        <w:jc w:val="center"/>
        <w:rPr>
          <w:b/>
          <w:sz w:val="24"/>
          <w:szCs w:val="24"/>
        </w:rPr>
      </w:pPr>
      <w:r w:rsidRPr="00F25169">
        <w:rPr>
          <w:b/>
          <w:sz w:val="24"/>
          <w:szCs w:val="24"/>
        </w:rPr>
        <w:t>9 класс</w:t>
      </w:r>
      <w:r w:rsidR="00567DD7">
        <w:rPr>
          <w:b/>
          <w:sz w:val="24"/>
          <w:szCs w:val="24"/>
        </w:rPr>
        <w:t xml:space="preserve"> 2024-2025</w:t>
      </w:r>
      <w:r w:rsidR="00437B98">
        <w:rPr>
          <w:b/>
          <w:sz w:val="24"/>
          <w:szCs w:val="24"/>
        </w:rPr>
        <w:t xml:space="preserve"> учебный год</w:t>
      </w:r>
    </w:p>
    <w:p w:rsidR="00437B98" w:rsidRDefault="00437B98" w:rsidP="00437B9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Задание№1.  </w:t>
      </w:r>
      <w:r>
        <w:rPr>
          <w:sz w:val="28"/>
          <w:szCs w:val="28"/>
        </w:rPr>
        <w:t>В каком ряду во всех словах ударение падает на первый слог?</w:t>
      </w:r>
    </w:p>
    <w:p w:rsidR="00437B98" w:rsidRDefault="00437B98" w:rsidP="00437B98">
      <w:pPr>
        <w:rPr>
          <w:sz w:val="28"/>
          <w:szCs w:val="28"/>
        </w:rPr>
      </w:pPr>
      <w:r>
        <w:rPr>
          <w:sz w:val="28"/>
          <w:szCs w:val="28"/>
        </w:rPr>
        <w:t>(5 баллов)</w:t>
      </w:r>
    </w:p>
    <w:p w:rsidR="00437B98" w:rsidRDefault="00437B98" w:rsidP="00437B98">
      <w:pPr>
        <w:rPr>
          <w:sz w:val="28"/>
          <w:szCs w:val="28"/>
        </w:rPr>
      </w:pPr>
      <w:r>
        <w:rPr>
          <w:sz w:val="28"/>
          <w:szCs w:val="28"/>
        </w:rPr>
        <w:t xml:space="preserve">           4)</w:t>
      </w:r>
    </w:p>
    <w:p w:rsidR="00437B98" w:rsidRDefault="00437B98" w:rsidP="00437B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№2.</w:t>
      </w:r>
      <w:r>
        <w:rPr>
          <w:sz w:val="28"/>
          <w:szCs w:val="28"/>
        </w:rPr>
        <w:t>Найдите к заимствованным словам русские синонимы.</w:t>
      </w:r>
    </w:p>
    <w:p w:rsidR="00437B98" w:rsidRDefault="00437B98" w:rsidP="00437B98">
      <w:pPr>
        <w:jc w:val="both"/>
        <w:rPr>
          <w:sz w:val="28"/>
          <w:szCs w:val="28"/>
        </w:rPr>
      </w:pPr>
      <w:r>
        <w:rPr>
          <w:sz w:val="28"/>
          <w:szCs w:val="28"/>
        </w:rPr>
        <w:t>(2 балла, по 0,5 за каждый правильный ответ)</w:t>
      </w:r>
    </w:p>
    <w:p w:rsidR="00437B98" w:rsidRDefault="00437B98" w:rsidP="00437B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Пресса - периодическая печать (журналы, газеты); презумпция </w:t>
      </w:r>
      <w:proofErr w:type="gramStart"/>
      <w:r>
        <w:rPr>
          <w:sz w:val="28"/>
          <w:szCs w:val="28"/>
        </w:rPr>
        <w:t>-п</w:t>
      </w:r>
      <w:proofErr w:type="gramEnd"/>
      <w:r>
        <w:rPr>
          <w:sz w:val="28"/>
          <w:szCs w:val="28"/>
        </w:rPr>
        <w:t>редположение, основанное на вероятности; эксперт-специалист, проводящий экспертизу; картинг- вид автомобильного спорта-гонка на автомашинах типа «карт»; специально оборудованная площадка, где проводятся такие гонки.</w:t>
      </w:r>
    </w:p>
    <w:p w:rsidR="00437B98" w:rsidRDefault="00437B98" w:rsidP="00437B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№3.</w:t>
      </w:r>
      <w:r>
        <w:rPr>
          <w:sz w:val="28"/>
          <w:szCs w:val="28"/>
        </w:rPr>
        <w:t>В следующих предложениях прямая речь, стоящая после слов автора, состоит из двух предложений. В первом предложении она записана  в одну строку, во втором - в две строки. Связано ли это с содержанием высказывания?(3 балла)</w:t>
      </w:r>
    </w:p>
    <w:p w:rsidR="00437B98" w:rsidRDefault="00437B98" w:rsidP="00437B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первом предложении реплика принадлежит одному лицу, во втором предложении реплики принадлежат разным лицам. Поэтому каждая из них записывается с красной строки.</w:t>
      </w:r>
    </w:p>
    <w:p w:rsidR="00437B98" w:rsidRDefault="00437B98" w:rsidP="00437B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№4.</w:t>
      </w:r>
      <w:r>
        <w:rPr>
          <w:sz w:val="28"/>
          <w:szCs w:val="28"/>
        </w:rPr>
        <w:t>Исправьте грамматические ошибки в конструкции  предложений с деепричастными оборотами.(2 балла)</w:t>
      </w:r>
    </w:p>
    <w:p w:rsidR="00437B98" w:rsidRDefault="00437B98" w:rsidP="00437B98">
      <w:pPr>
        <w:jc w:val="both"/>
        <w:rPr>
          <w:sz w:val="28"/>
          <w:szCs w:val="28"/>
        </w:rPr>
      </w:pPr>
      <w:r>
        <w:rPr>
          <w:sz w:val="28"/>
          <w:szCs w:val="28"/>
        </w:rPr>
        <w:t>1) Подходя к калитке, он услышал, как пробило десять часов.</w:t>
      </w:r>
    </w:p>
    <w:p w:rsidR="00437B98" w:rsidRDefault="00437B98" w:rsidP="00437B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2)Написав письмо, г-н де </w:t>
      </w:r>
      <w:proofErr w:type="spellStart"/>
      <w:r>
        <w:rPr>
          <w:sz w:val="28"/>
          <w:szCs w:val="28"/>
        </w:rPr>
        <w:t>Тревиль</w:t>
      </w:r>
      <w:proofErr w:type="spellEnd"/>
      <w:r>
        <w:rPr>
          <w:sz w:val="28"/>
          <w:szCs w:val="28"/>
        </w:rPr>
        <w:t xml:space="preserve"> запечатал его.</w:t>
      </w:r>
    </w:p>
    <w:p w:rsidR="00437B98" w:rsidRDefault="00437B98" w:rsidP="00437B9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 xml:space="preserve">Задание № 5 </w:t>
      </w:r>
      <w:r>
        <w:rPr>
          <w:rStyle w:val="c2"/>
          <w:bCs/>
          <w:color w:val="000000"/>
          <w:sz w:val="28"/>
          <w:szCs w:val="28"/>
        </w:rPr>
        <w:t>(7 баллов: по одному баллу за правильно поставленный знак)</w:t>
      </w:r>
    </w:p>
    <w:p w:rsidR="00437B98" w:rsidRDefault="00437B98" w:rsidP="00437B9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Мне кажется, и в нашей жизни есть</w:t>
      </w:r>
    </w:p>
    <w:p w:rsidR="00437B98" w:rsidRDefault="00437B98" w:rsidP="00437B9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Свой скрытый ритм, закон чередованья:</w:t>
      </w:r>
    </w:p>
    <w:p w:rsidR="00437B98" w:rsidRDefault="00437B98" w:rsidP="00437B9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Вослед </w:t>
      </w:r>
      <w:proofErr w:type="gramStart"/>
      <w:r>
        <w:rPr>
          <w:rStyle w:val="c3"/>
          <w:color w:val="000000"/>
          <w:sz w:val="28"/>
          <w:szCs w:val="28"/>
        </w:rPr>
        <w:t>печальной</w:t>
      </w:r>
      <w:proofErr w:type="gramEnd"/>
      <w:r>
        <w:rPr>
          <w:rStyle w:val="c3"/>
          <w:color w:val="000000"/>
          <w:sz w:val="28"/>
          <w:szCs w:val="28"/>
        </w:rPr>
        <w:t xml:space="preserve"> - радостная весть,</w:t>
      </w:r>
    </w:p>
    <w:p w:rsidR="00437B98" w:rsidRDefault="00437B98" w:rsidP="00437B9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Сегодня встреча, завтра – расставанье.</w:t>
      </w:r>
    </w:p>
    <w:p w:rsidR="00437B98" w:rsidRDefault="00437B98" w:rsidP="00437B98">
      <w:pPr>
        <w:jc w:val="both"/>
        <w:rPr>
          <w:b/>
          <w:sz w:val="28"/>
          <w:szCs w:val="28"/>
        </w:rPr>
      </w:pPr>
    </w:p>
    <w:p w:rsidR="00437B98" w:rsidRDefault="00437B98" w:rsidP="00437B98">
      <w:pPr>
        <w:pStyle w:val="c4"/>
        <w:shd w:val="clear" w:color="auto" w:fill="FFFFFF"/>
        <w:spacing w:before="0" w:beforeAutospacing="0" w:after="0" w:afterAutospacing="0"/>
        <w:jc w:val="both"/>
        <w:rPr>
          <w:rStyle w:val="c1"/>
          <w:iCs/>
          <w:color w:val="000000"/>
        </w:rPr>
      </w:pPr>
      <w:r>
        <w:rPr>
          <w:rStyle w:val="c1"/>
          <w:b/>
          <w:iCs/>
          <w:color w:val="000000"/>
          <w:sz w:val="28"/>
          <w:szCs w:val="28"/>
        </w:rPr>
        <w:t xml:space="preserve">Задание №6. </w:t>
      </w:r>
      <w:r>
        <w:rPr>
          <w:rStyle w:val="c1"/>
          <w:iCs/>
          <w:color w:val="000000"/>
          <w:sz w:val="28"/>
          <w:szCs w:val="28"/>
        </w:rPr>
        <w:t>Запишите фразеологизмы, определите их значение. Замените  данные фразеологизмы синонимичными сочетаниями.(4 балла)</w:t>
      </w:r>
    </w:p>
    <w:p w:rsidR="00437B98" w:rsidRDefault="00437B98" w:rsidP="00437B98">
      <w:pPr>
        <w:pStyle w:val="c4"/>
        <w:shd w:val="clear" w:color="auto" w:fill="FFFFFF"/>
        <w:spacing w:before="0" w:beforeAutospacing="0" w:after="0" w:afterAutospacing="0"/>
        <w:jc w:val="both"/>
        <w:rPr>
          <w:rStyle w:val="c1"/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      Витать в облаках - строить воздушные замки; ни </w:t>
      </w:r>
      <w:proofErr w:type="spellStart"/>
      <w:r>
        <w:rPr>
          <w:sz w:val="28"/>
          <w:szCs w:val="28"/>
        </w:rPr>
        <w:t>бе</w:t>
      </w:r>
      <w:proofErr w:type="spellEnd"/>
      <w:r>
        <w:rPr>
          <w:sz w:val="28"/>
          <w:szCs w:val="28"/>
        </w:rPr>
        <w:t xml:space="preserve"> ни </w:t>
      </w:r>
      <w:proofErr w:type="spellStart"/>
      <w:r>
        <w:rPr>
          <w:sz w:val="28"/>
          <w:szCs w:val="28"/>
        </w:rPr>
        <w:t>ме</w:t>
      </w:r>
      <w:proofErr w:type="spellEnd"/>
      <w:r>
        <w:rPr>
          <w:sz w:val="28"/>
          <w:szCs w:val="28"/>
        </w:rPr>
        <w:t xml:space="preserve"> – ни ухом ни рылом;</w:t>
      </w:r>
      <w:r>
        <w:rPr>
          <w:rStyle w:val="c1"/>
          <w:b/>
          <w:iCs/>
          <w:color w:val="000000"/>
          <w:sz w:val="28"/>
          <w:szCs w:val="28"/>
        </w:rPr>
        <w:t xml:space="preserve"> </w:t>
      </w:r>
      <w:r>
        <w:rPr>
          <w:rStyle w:val="c1"/>
          <w:iCs/>
          <w:color w:val="000000"/>
          <w:sz w:val="28"/>
          <w:szCs w:val="28"/>
        </w:rPr>
        <w:t xml:space="preserve">мастер на все руки – и швец, и </w:t>
      </w:r>
      <w:proofErr w:type="spellStart"/>
      <w:r>
        <w:rPr>
          <w:rStyle w:val="c1"/>
          <w:iCs/>
          <w:color w:val="000000"/>
          <w:sz w:val="28"/>
          <w:szCs w:val="28"/>
        </w:rPr>
        <w:t>жнец</w:t>
      </w:r>
      <w:proofErr w:type="gramStart"/>
      <w:r>
        <w:rPr>
          <w:rStyle w:val="c1"/>
          <w:iCs/>
          <w:color w:val="000000"/>
          <w:sz w:val="28"/>
          <w:szCs w:val="28"/>
        </w:rPr>
        <w:t>,и</w:t>
      </w:r>
      <w:proofErr w:type="spellEnd"/>
      <w:proofErr w:type="gramEnd"/>
      <w:r>
        <w:rPr>
          <w:rStyle w:val="c1"/>
          <w:iCs/>
          <w:color w:val="000000"/>
          <w:sz w:val="28"/>
          <w:szCs w:val="28"/>
        </w:rPr>
        <w:t xml:space="preserve"> на дуде игрец; разжевать и в рот положить – пролить свет на что – либо.(По 0,5 баллов за каждое синонимичное сочетание)</w:t>
      </w:r>
    </w:p>
    <w:p w:rsidR="00437B98" w:rsidRDefault="00437B98" w:rsidP="00437B98">
      <w:pPr>
        <w:pStyle w:val="c4"/>
        <w:shd w:val="clear" w:color="auto" w:fill="FFFFFF"/>
        <w:spacing w:before="0" w:beforeAutospacing="0" w:after="0" w:afterAutospacing="0"/>
        <w:jc w:val="both"/>
      </w:pPr>
      <w:r>
        <w:rPr>
          <w:sz w:val="28"/>
          <w:szCs w:val="28"/>
        </w:rPr>
        <w:t xml:space="preserve">     Витать в облака</w:t>
      </w:r>
      <w:proofErr w:type="gramStart"/>
      <w:r>
        <w:rPr>
          <w:sz w:val="28"/>
          <w:szCs w:val="28"/>
        </w:rPr>
        <w:t>х-</w:t>
      </w:r>
      <w:proofErr w:type="gramEnd"/>
      <w:r>
        <w:rPr>
          <w:sz w:val="28"/>
          <w:szCs w:val="28"/>
        </w:rPr>
        <w:t xml:space="preserve"> предаваться бесплодным мечтам, фантазии, не замечая окружающего; быть непрактичным (фантазировать) ; ни </w:t>
      </w:r>
      <w:proofErr w:type="spellStart"/>
      <w:r>
        <w:rPr>
          <w:sz w:val="28"/>
          <w:szCs w:val="28"/>
        </w:rPr>
        <w:t>бе</w:t>
      </w:r>
      <w:proofErr w:type="spellEnd"/>
      <w:r>
        <w:rPr>
          <w:sz w:val="28"/>
          <w:szCs w:val="28"/>
        </w:rPr>
        <w:t xml:space="preserve"> ни </w:t>
      </w:r>
      <w:proofErr w:type="spellStart"/>
      <w:r>
        <w:rPr>
          <w:sz w:val="28"/>
          <w:szCs w:val="28"/>
        </w:rPr>
        <w:t>ме</w:t>
      </w:r>
      <w:proofErr w:type="spellEnd"/>
      <w:r>
        <w:rPr>
          <w:sz w:val="28"/>
          <w:szCs w:val="28"/>
        </w:rPr>
        <w:t xml:space="preserve"> – совершенно ничего не понимать (не знать) ;</w:t>
      </w:r>
      <w:r>
        <w:rPr>
          <w:rStyle w:val="c1"/>
          <w:b/>
          <w:iCs/>
          <w:color w:val="000000"/>
          <w:sz w:val="28"/>
          <w:szCs w:val="28"/>
        </w:rPr>
        <w:t xml:space="preserve"> </w:t>
      </w:r>
      <w:r>
        <w:rPr>
          <w:rStyle w:val="c1"/>
          <w:iCs/>
          <w:color w:val="000000"/>
          <w:sz w:val="28"/>
          <w:szCs w:val="28"/>
        </w:rPr>
        <w:t xml:space="preserve">мастер на все руки –человек, умеющий все делать, способный на всякое дело ; разжевать и в рот положить –очень подробно </w:t>
      </w:r>
      <w:proofErr w:type="spellStart"/>
      <w:r>
        <w:rPr>
          <w:rStyle w:val="c1"/>
          <w:iCs/>
          <w:color w:val="000000"/>
          <w:sz w:val="28"/>
          <w:szCs w:val="28"/>
        </w:rPr>
        <w:t>растолковывать,объяснять</w:t>
      </w:r>
      <w:proofErr w:type="spellEnd"/>
      <w:r>
        <w:rPr>
          <w:rStyle w:val="c1"/>
          <w:iCs/>
          <w:color w:val="000000"/>
          <w:sz w:val="28"/>
          <w:szCs w:val="28"/>
        </w:rPr>
        <w:t xml:space="preserve"> в популярной форме что-либо.   (По 0,5 баллов за толкование фразеологизма)</w:t>
      </w:r>
    </w:p>
    <w:p w:rsidR="00437B98" w:rsidRDefault="00437B98" w:rsidP="00437B98">
      <w:pPr>
        <w:tabs>
          <w:tab w:val="left" w:pos="1995"/>
        </w:tabs>
        <w:jc w:val="both"/>
        <w:rPr>
          <w:sz w:val="28"/>
          <w:szCs w:val="28"/>
        </w:rPr>
      </w:pPr>
    </w:p>
    <w:p w:rsidR="00437B98" w:rsidRDefault="00437B98" w:rsidP="00437B9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№7.</w:t>
      </w:r>
      <w:r>
        <w:rPr>
          <w:sz w:val="28"/>
          <w:szCs w:val="28"/>
        </w:rPr>
        <w:t>Данные фамилии образовались от слов, обозначающих род занятий («профессию») человека, и указывали на то, чем занимался человек.</w:t>
      </w:r>
    </w:p>
    <w:p w:rsidR="00437B98" w:rsidRDefault="00437B98" w:rsidP="00437B9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Бортников (бортни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тот, кто занимался бортничеством, т.е.добычей мёда диких пчёл или лесным пчеловодством. </w:t>
      </w:r>
      <w:proofErr w:type="spellStart"/>
      <w:proofErr w:type="gramStart"/>
      <w:r>
        <w:rPr>
          <w:sz w:val="28"/>
          <w:szCs w:val="28"/>
        </w:rPr>
        <w:t>Знахарев</w:t>
      </w:r>
      <w:proofErr w:type="spellEnd"/>
      <w:r>
        <w:rPr>
          <w:sz w:val="28"/>
          <w:szCs w:val="28"/>
        </w:rPr>
        <w:t xml:space="preserve"> (знахарь-лекарь-самоучка, действующий собственными невежественными способами, якобы с помощью колдовства.</w:t>
      </w:r>
      <w:proofErr w:type="gramEnd"/>
      <w:r>
        <w:rPr>
          <w:sz w:val="28"/>
          <w:szCs w:val="28"/>
        </w:rPr>
        <w:t xml:space="preserve"> Толмачёв (толма</w:t>
      </w:r>
      <w:proofErr w:type="gramStart"/>
      <w:r>
        <w:rPr>
          <w:sz w:val="28"/>
          <w:szCs w:val="28"/>
        </w:rPr>
        <w:t>ч-</w:t>
      </w:r>
      <w:proofErr w:type="gramEnd"/>
      <w:r>
        <w:rPr>
          <w:sz w:val="28"/>
          <w:szCs w:val="28"/>
        </w:rPr>
        <w:t xml:space="preserve"> переводчик, толкователь).Ростовщиков (ростовщик- человек, дающий деньги в рост, в долг под процент). Скорняков (скорняк-мастер по выделке мехов из шкур, по выработке меховых изделий)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 xml:space="preserve">ономарёв (пономарь-дьячок, в православной церкви причетник, псаломщик).(1 балл за указание на то, что приведенные фамилии отражали </w:t>
      </w:r>
      <w:r>
        <w:rPr>
          <w:sz w:val="28"/>
          <w:szCs w:val="28"/>
        </w:rPr>
        <w:lastRenderedPageBreak/>
        <w:t>когда-то род занятий человека; по 1 баллу за каждое правильное приведенное слово, от которого образовалась фамилия.</w:t>
      </w:r>
    </w:p>
    <w:p w:rsidR="00437B98" w:rsidRDefault="00437B98" w:rsidP="00437B98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Максимальное количество баллов-7.</w:t>
      </w:r>
    </w:p>
    <w:p w:rsidR="00437B98" w:rsidRDefault="00437B98" w:rsidP="00437B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№8.</w:t>
      </w:r>
      <w:r>
        <w:rPr>
          <w:sz w:val="28"/>
          <w:szCs w:val="28"/>
        </w:rPr>
        <w:t xml:space="preserve"> Выделите грамматические основы в предложениях. Чем выражено сказуемое?(4 балла)</w:t>
      </w:r>
    </w:p>
    <w:p w:rsidR="00437B98" w:rsidRDefault="00437B98" w:rsidP="00437B98">
      <w:p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 Злые </w:t>
      </w:r>
      <w:r>
        <w:rPr>
          <w:sz w:val="28"/>
          <w:szCs w:val="28"/>
          <w:u w:val="single"/>
        </w:rPr>
        <w:t>языки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double"/>
        </w:rPr>
        <w:t>страшнее</w:t>
      </w:r>
      <w:r>
        <w:rPr>
          <w:sz w:val="28"/>
          <w:szCs w:val="28"/>
        </w:rPr>
        <w:t xml:space="preserve"> пистолета (сказуемое выражено прилагательным в сравнительной степени). </w:t>
      </w:r>
    </w:p>
    <w:p w:rsidR="00437B98" w:rsidRDefault="00437B98" w:rsidP="00437B98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Добрая </w:t>
      </w:r>
      <w:r>
        <w:rPr>
          <w:sz w:val="28"/>
          <w:szCs w:val="28"/>
          <w:u w:val="single"/>
        </w:rPr>
        <w:t>слава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double"/>
        </w:rPr>
        <w:t>дороже</w:t>
      </w:r>
      <w:r>
        <w:rPr>
          <w:sz w:val="28"/>
          <w:szCs w:val="28"/>
        </w:rPr>
        <w:t xml:space="preserve"> богатства (сказуемое выражено прилагательным в сравнительной степени).</w:t>
      </w:r>
    </w:p>
    <w:p w:rsidR="00437B98" w:rsidRDefault="00437B98" w:rsidP="00437B98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>
        <w:rPr>
          <w:sz w:val="28"/>
          <w:szCs w:val="28"/>
          <w:u w:val="single"/>
        </w:rPr>
        <w:t>Утро</w:t>
      </w:r>
      <w:r>
        <w:rPr>
          <w:sz w:val="28"/>
          <w:szCs w:val="28"/>
        </w:rPr>
        <w:t xml:space="preserve"> вечера </w:t>
      </w:r>
      <w:r>
        <w:rPr>
          <w:sz w:val="28"/>
          <w:szCs w:val="28"/>
          <w:u w:val="double"/>
        </w:rPr>
        <w:t>мудренее</w:t>
      </w:r>
      <w:r>
        <w:rPr>
          <w:sz w:val="28"/>
          <w:szCs w:val="28"/>
        </w:rPr>
        <w:t xml:space="preserve"> (сказуемое выражено прилагательным в сравнительной степени).</w:t>
      </w:r>
    </w:p>
    <w:p w:rsidR="00437B98" w:rsidRDefault="00437B98" w:rsidP="00437B98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gramStart"/>
      <w:r>
        <w:rPr>
          <w:sz w:val="28"/>
          <w:szCs w:val="28"/>
          <w:u w:val="single"/>
        </w:rPr>
        <w:t>Умный</w:t>
      </w:r>
      <w:proofErr w:type="gramEnd"/>
      <w:r>
        <w:rPr>
          <w:sz w:val="28"/>
          <w:szCs w:val="28"/>
        </w:rPr>
        <w:t xml:space="preserve"> и без денег </w:t>
      </w:r>
      <w:r>
        <w:rPr>
          <w:sz w:val="28"/>
          <w:szCs w:val="28"/>
          <w:u w:val="double"/>
        </w:rPr>
        <w:t>богат</w:t>
      </w:r>
      <w:r>
        <w:rPr>
          <w:sz w:val="28"/>
          <w:szCs w:val="28"/>
        </w:rPr>
        <w:t xml:space="preserve"> (сказуемое выражено кратким прилагательным).</w:t>
      </w:r>
    </w:p>
    <w:p w:rsidR="00437B98" w:rsidRDefault="00437B98" w:rsidP="00437B98">
      <w:pPr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(по 0,5 балла за каждую верно выделенную грамматическую основу, 0,5 балла за указание на то, чем выражена грамматическая основа).</w:t>
      </w:r>
    </w:p>
    <w:p w:rsidR="00437B98" w:rsidRDefault="00437B98" w:rsidP="00437B98">
      <w:pPr>
        <w:jc w:val="both"/>
        <w:rPr>
          <w:sz w:val="28"/>
          <w:szCs w:val="28"/>
        </w:rPr>
      </w:pPr>
    </w:p>
    <w:p w:rsidR="00437B98" w:rsidRDefault="00437B98" w:rsidP="00437B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№9.</w:t>
      </w:r>
      <w:r>
        <w:rPr>
          <w:sz w:val="28"/>
          <w:szCs w:val="28"/>
        </w:rPr>
        <w:t>Вычеркните слова, не соответствующие нормам русского литературного языка. Ответ обоснуйте. 4 балл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По 0,5 балла за указание на слова, не соответствующих нормам русского литературного языка, по 0,5 балла за обоснование ответа)</w:t>
      </w:r>
    </w:p>
    <w:p w:rsidR="00437B98" w:rsidRDefault="00437B98" w:rsidP="00437B9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u w:val="single"/>
        </w:rPr>
        <w:t>Кипущий</w:t>
      </w:r>
      <w:proofErr w:type="spellEnd"/>
      <w:r>
        <w:rPr>
          <w:sz w:val="28"/>
          <w:szCs w:val="28"/>
        </w:rPr>
        <w:t xml:space="preserve"> (нормативная форма кипящий), залегающий, растрепавшийся, пронизанный, </w:t>
      </w:r>
      <w:proofErr w:type="spellStart"/>
      <w:r>
        <w:rPr>
          <w:sz w:val="28"/>
          <w:szCs w:val="28"/>
          <w:u w:val="single"/>
        </w:rPr>
        <w:t>придущий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от глагола совершенного вида не образуется причастие настоящего времени), грядущий,</w:t>
      </w:r>
    </w:p>
    <w:p w:rsidR="00437B98" w:rsidRDefault="00437B98" w:rsidP="00437B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расколотый, </w:t>
      </w:r>
      <w:proofErr w:type="spellStart"/>
      <w:r>
        <w:rPr>
          <w:sz w:val="28"/>
          <w:szCs w:val="28"/>
          <w:u w:val="single"/>
        </w:rPr>
        <w:t>падаемый</w:t>
      </w:r>
      <w:proofErr w:type="spellEnd"/>
      <w:r>
        <w:rPr>
          <w:sz w:val="28"/>
          <w:szCs w:val="28"/>
          <w:u w:val="single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от непереходного глагола не образуется страдательное причастие), </w:t>
      </w:r>
      <w:proofErr w:type="spellStart"/>
      <w:r>
        <w:rPr>
          <w:sz w:val="28"/>
          <w:szCs w:val="28"/>
          <w:u w:val="single"/>
        </w:rPr>
        <w:t>оторвущий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(от глагола совершенного вида не образуется причастие настоящего времени).</w:t>
      </w:r>
    </w:p>
    <w:p w:rsidR="00437B98" w:rsidRDefault="00437B98" w:rsidP="00437B98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Задание №10.</w:t>
      </w:r>
      <w:r>
        <w:rPr>
          <w:color w:val="000000"/>
          <w:sz w:val="28"/>
          <w:szCs w:val="28"/>
        </w:rPr>
        <w:t xml:space="preserve"> Существительное </w:t>
      </w:r>
      <w:r>
        <w:rPr>
          <w:i/>
          <w:iCs/>
          <w:color w:val="000000"/>
          <w:sz w:val="28"/>
          <w:szCs w:val="28"/>
        </w:rPr>
        <w:t>моль</w:t>
      </w:r>
      <w:r>
        <w:rPr>
          <w:color w:val="000000"/>
          <w:sz w:val="28"/>
          <w:szCs w:val="28"/>
        </w:rPr>
        <w:t> относится к 3 склонению, существительное </w:t>
      </w:r>
      <w:r>
        <w:rPr>
          <w:i/>
          <w:iCs/>
          <w:color w:val="000000"/>
          <w:sz w:val="28"/>
          <w:szCs w:val="28"/>
        </w:rPr>
        <w:t>муха</w:t>
      </w:r>
      <w:r>
        <w:rPr>
          <w:color w:val="000000"/>
          <w:sz w:val="28"/>
          <w:szCs w:val="28"/>
        </w:rPr>
        <w:t xml:space="preserve"> – к 1 - различаются падежной формой. </w:t>
      </w:r>
    </w:p>
    <w:p w:rsidR="00437B98" w:rsidRDefault="00437B98" w:rsidP="00437B98">
      <w:pPr>
        <w:pStyle w:val="a3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Кроме того, форма единственного числа </w:t>
      </w:r>
      <w:r>
        <w:rPr>
          <w:i/>
          <w:iCs/>
          <w:color w:val="000000"/>
          <w:sz w:val="28"/>
          <w:szCs w:val="28"/>
        </w:rPr>
        <w:t>моль </w:t>
      </w:r>
      <w:r>
        <w:rPr>
          <w:color w:val="000000"/>
          <w:sz w:val="28"/>
          <w:szCs w:val="28"/>
        </w:rPr>
        <w:t xml:space="preserve">употребляется в значении собирательности - множественности - неопределенно-количественном. </w:t>
      </w:r>
      <w:proofErr w:type="gramStart"/>
      <w:r>
        <w:rPr>
          <w:color w:val="000000"/>
          <w:sz w:val="28"/>
          <w:szCs w:val="28"/>
        </w:rPr>
        <w:t>( </w:t>
      </w:r>
      <w:r>
        <w:rPr>
          <w:i/>
          <w:iCs/>
          <w:color w:val="000000"/>
          <w:sz w:val="28"/>
          <w:szCs w:val="28"/>
        </w:rPr>
        <w:t>Пальто побито молью.</w:t>
      </w:r>
      <w:proofErr w:type="gramEnd"/>
      <w:r>
        <w:rPr>
          <w:i/>
          <w:iCs/>
          <w:color w:val="000000"/>
          <w:sz w:val="28"/>
          <w:szCs w:val="28"/>
        </w:rPr>
        <w:t xml:space="preserve"> </w:t>
      </w:r>
      <w:proofErr w:type="gramStart"/>
      <w:r>
        <w:rPr>
          <w:i/>
          <w:iCs/>
          <w:color w:val="000000"/>
          <w:sz w:val="28"/>
          <w:szCs w:val="28"/>
        </w:rPr>
        <w:t>Зерновая моль погубила запасы крупы).</w:t>
      </w:r>
      <w:proofErr w:type="gramEnd"/>
    </w:p>
    <w:p w:rsidR="00437B98" w:rsidRDefault="00437B98" w:rsidP="00437B98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(3 балла,2 балла за обоснование, 1 балл за примеры)</w:t>
      </w:r>
    </w:p>
    <w:p w:rsidR="00437B98" w:rsidRDefault="00437B98" w:rsidP="0077156E">
      <w:pPr>
        <w:pStyle w:val="a4"/>
        <w:spacing w:before="89"/>
        <w:ind w:left="0" w:right="402"/>
        <w:jc w:val="both"/>
      </w:pPr>
      <w:r>
        <w:rPr>
          <w:b/>
        </w:rPr>
        <w:t>Задание №11.</w:t>
      </w:r>
      <w:r w:rsidRPr="00437B98">
        <w:rPr>
          <w:b/>
        </w:rPr>
        <w:t xml:space="preserve"> </w:t>
      </w:r>
      <w:r>
        <w:rPr>
          <w:b/>
        </w:rPr>
        <w:t xml:space="preserve"> </w:t>
      </w:r>
      <w:r>
        <w:t xml:space="preserve">В каждом из данных предложений зашифровано имя </w:t>
      </w:r>
      <w:proofErr w:type="spellStart"/>
      <w:r>
        <w:t>существ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r>
        <w:t>тельное, которое сочетается с указанными словами. Попробуйте определить,</w:t>
      </w:r>
      <w:r>
        <w:rPr>
          <w:spacing w:val="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это за</w:t>
      </w:r>
      <w:r>
        <w:rPr>
          <w:spacing w:val="-1"/>
        </w:rPr>
        <w:t xml:space="preserve"> </w:t>
      </w:r>
      <w:r>
        <w:t>существительное.</w:t>
      </w:r>
    </w:p>
    <w:p w:rsidR="00FE59C7" w:rsidRDefault="00437B98" w:rsidP="0077156E">
      <w:pPr>
        <w:ind w:right="755"/>
        <w:jc w:val="both"/>
        <w:rPr>
          <w:b/>
          <w:sz w:val="28"/>
        </w:rPr>
      </w:pPr>
      <w:r>
        <w:rPr>
          <w:b/>
          <w:i/>
          <w:sz w:val="28"/>
        </w:rPr>
        <w:t xml:space="preserve">А. </w:t>
      </w:r>
      <w:r>
        <w:rPr>
          <w:i/>
          <w:sz w:val="28"/>
        </w:rPr>
        <w:t>В него вступают, и его поддерживают, он завязывается и идет, но м</w:t>
      </w:r>
      <w:proofErr w:type="gramStart"/>
      <w:r>
        <w:rPr>
          <w:i/>
          <w:sz w:val="28"/>
        </w:rPr>
        <w:t>о-</w:t>
      </w:r>
      <w:proofErr w:type="gramEnd"/>
      <w:r>
        <w:rPr>
          <w:i/>
          <w:spacing w:val="-67"/>
          <w:sz w:val="28"/>
        </w:rPr>
        <w:t xml:space="preserve"> </w:t>
      </w:r>
      <w:proofErr w:type="spellStart"/>
      <w:r>
        <w:rPr>
          <w:i/>
          <w:sz w:val="28"/>
        </w:rPr>
        <w:t>жет</w:t>
      </w:r>
      <w:proofErr w:type="spellEnd"/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прерваться.</w:t>
      </w:r>
      <w:r>
        <w:rPr>
          <w:i/>
          <w:spacing w:val="-1"/>
          <w:sz w:val="28"/>
        </w:rPr>
        <w:t xml:space="preserve"> </w:t>
      </w:r>
      <w:r>
        <w:rPr>
          <w:b/>
          <w:sz w:val="28"/>
        </w:rPr>
        <w:t>Диалог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балл).</w:t>
      </w:r>
    </w:p>
    <w:p w:rsidR="00FE59C7" w:rsidRDefault="00FE59C7" w:rsidP="0077156E">
      <w:pPr>
        <w:spacing w:line="242" w:lineRule="auto"/>
        <w:ind w:right="510"/>
        <w:jc w:val="both"/>
        <w:rPr>
          <w:i/>
          <w:sz w:val="28"/>
        </w:rPr>
      </w:pPr>
      <w:r>
        <w:rPr>
          <w:b/>
          <w:i/>
          <w:sz w:val="28"/>
        </w:rPr>
        <w:t>Б</w:t>
      </w:r>
      <w:r>
        <w:rPr>
          <w:i/>
          <w:sz w:val="28"/>
        </w:rPr>
        <w:t>. Её строят и создают, ей предаются, ею можно обольщаться, тешиться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даже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жить.</w:t>
      </w:r>
      <w:r>
        <w:rPr>
          <w:i/>
          <w:spacing w:val="-2"/>
          <w:sz w:val="28"/>
        </w:rPr>
        <w:t xml:space="preserve"> </w:t>
      </w:r>
      <w:r>
        <w:rPr>
          <w:b/>
          <w:sz w:val="28"/>
        </w:rPr>
        <w:t>Иллюзия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 балл)</w:t>
      </w:r>
      <w:r>
        <w:rPr>
          <w:i/>
          <w:sz w:val="28"/>
        </w:rPr>
        <w:t>.</w:t>
      </w:r>
    </w:p>
    <w:p w:rsidR="00FE59C7" w:rsidRDefault="00FE59C7" w:rsidP="0077156E">
      <w:pPr>
        <w:ind w:right="693"/>
        <w:jc w:val="both"/>
        <w:rPr>
          <w:b/>
          <w:sz w:val="28"/>
        </w:rPr>
      </w:pPr>
      <w:r>
        <w:rPr>
          <w:b/>
          <w:i/>
          <w:sz w:val="28"/>
        </w:rPr>
        <w:t>В</w:t>
      </w:r>
      <w:r>
        <w:rPr>
          <w:i/>
          <w:sz w:val="28"/>
        </w:rPr>
        <w:t xml:space="preserve">. В него вступают, он обостряется и ослабевает, его избегают и </w:t>
      </w:r>
      <w:proofErr w:type="spellStart"/>
      <w:r>
        <w:rPr>
          <w:i/>
          <w:sz w:val="28"/>
        </w:rPr>
        <w:t>улаж</w:t>
      </w:r>
      <w:proofErr w:type="gramStart"/>
      <w:r>
        <w:rPr>
          <w:i/>
          <w:sz w:val="28"/>
        </w:rPr>
        <w:t>и</w:t>
      </w:r>
      <w:proofErr w:type="spellEnd"/>
      <w:r>
        <w:rPr>
          <w:i/>
          <w:sz w:val="28"/>
        </w:rPr>
        <w:t>-</w:t>
      </w:r>
      <w:proofErr w:type="gramEnd"/>
      <w:r>
        <w:rPr>
          <w:i/>
          <w:spacing w:val="-67"/>
          <w:sz w:val="28"/>
        </w:rPr>
        <w:t xml:space="preserve"> </w:t>
      </w:r>
      <w:proofErr w:type="spellStart"/>
      <w:r>
        <w:rPr>
          <w:i/>
          <w:sz w:val="28"/>
        </w:rPr>
        <w:t>вают</w:t>
      </w:r>
      <w:proofErr w:type="spellEnd"/>
      <w:r>
        <w:rPr>
          <w:i/>
          <w:sz w:val="28"/>
        </w:rPr>
        <w:t>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урегулируют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прекращают.</w:t>
      </w:r>
      <w:r>
        <w:rPr>
          <w:i/>
          <w:spacing w:val="-3"/>
          <w:sz w:val="28"/>
        </w:rPr>
        <w:t xml:space="preserve"> </w:t>
      </w:r>
      <w:r>
        <w:rPr>
          <w:b/>
          <w:sz w:val="28"/>
        </w:rPr>
        <w:t>Конфликт (1 балл).</w:t>
      </w:r>
    </w:p>
    <w:p w:rsidR="00FE59C7" w:rsidRDefault="00FE59C7" w:rsidP="0077156E">
      <w:pPr>
        <w:ind w:right="608"/>
        <w:jc w:val="both"/>
        <w:rPr>
          <w:b/>
          <w:sz w:val="28"/>
        </w:rPr>
      </w:pPr>
      <w:r>
        <w:rPr>
          <w:b/>
          <w:i/>
          <w:sz w:val="28"/>
        </w:rPr>
        <w:t>Г</w:t>
      </w:r>
      <w:r>
        <w:rPr>
          <w:i/>
          <w:sz w:val="28"/>
        </w:rPr>
        <w:t xml:space="preserve">. Перед ней стоят или ее выдвигают, ее можно затрагивать и на нее </w:t>
      </w:r>
      <w:proofErr w:type="spellStart"/>
      <w:r>
        <w:rPr>
          <w:i/>
          <w:sz w:val="28"/>
        </w:rPr>
        <w:t>ук</w:t>
      </w:r>
      <w:proofErr w:type="gramStart"/>
      <w:r>
        <w:rPr>
          <w:i/>
          <w:sz w:val="28"/>
        </w:rPr>
        <w:t>а</w:t>
      </w:r>
      <w:proofErr w:type="spellEnd"/>
      <w:r>
        <w:rPr>
          <w:i/>
          <w:sz w:val="28"/>
        </w:rPr>
        <w:t>-</w:t>
      </w:r>
      <w:proofErr w:type="gramEnd"/>
      <w:r>
        <w:rPr>
          <w:i/>
          <w:spacing w:val="-67"/>
          <w:sz w:val="28"/>
        </w:rPr>
        <w:t xml:space="preserve"> </w:t>
      </w:r>
      <w:proofErr w:type="spellStart"/>
      <w:r>
        <w:rPr>
          <w:i/>
          <w:sz w:val="28"/>
        </w:rPr>
        <w:t>зывать</w:t>
      </w:r>
      <w:proofErr w:type="spellEnd"/>
      <w:r>
        <w:rPr>
          <w:i/>
          <w:sz w:val="28"/>
        </w:rPr>
        <w:t>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ее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решают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ставят,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встает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сама.</w:t>
      </w:r>
      <w:r>
        <w:rPr>
          <w:i/>
          <w:spacing w:val="-2"/>
          <w:sz w:val="28"/>
        </w:rPr>
        <w:t xml:space="preserve"> </w:t>
      </w:r>
      <w:r>
        <w:rPr>
          <w:b/>
          <w:sz w:val="28"/>
        </w:rPr>
        <w:t>Проблема (1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балл).</w:t>
      </w:r>
    </w:p>
    <w:p w:rsidR="00FE59C7" w:rsidRDefault="00FE59C7" w:rsidP="0077156E">
      <w:pPr>
        <w:ind w:right="960"/>
        <w:jc w:val="both"/>
        <w:rPr>
          <w:b/>
          <w:sz w:val="28"/>
        </w:rPr>
      </w:pPr>
      <w:r>
        <w:rPr>
          <w:b/>
          <w:i/>
          <w:sz w:val="28"/>
        </w:rPr>
        <w:t>Д</w:t>
      </w:r>
      <w:r>
        <w:rPr>
          <w:i/>
          <w:sz w:val="28"/>
        </w:rPr>
        <w:t xml:space="preserve">. Его можно обнаружить и проявить, заметить, направить и </w:t>
      </w:r>
      <w:proofErr w:type="spellStart"/>
      <w:r>
        <w:rPr>
          <w:i/>
          <w:sz w:val="28"/>
        </w:rPr>
        <w:t>подде</w:t>
      </w:r>
      <w:proofErr w:type="gramStart"/>
      <w:r>
        <w:rPr>
          <w:i/>
          <w:sz w:val="28"/>
        </w:rPr>
        <w:t>р</w:t>
      </w:r>
      <w:proofErr w:type="spellEnd"/>
      <w:r>
        <w:rPr>
          <w:i/>
          <w:sz w:val="28"/>
        </w:rPr>
        <w:t>-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жать, чтобы не пропал, его открывают и зарывают в землю, перед ним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преклоняются.</w:t>
      </w:r>
      <w:r>
        <w:rPr>
          <w:i/>
          <w:spacing w:val="-2"/>
          <w:sz w:val="28"/>
        </w:rPr>
        <w:t xml:space="preserve"> </w:t>
      </w:r>
      <w:r>
        <w:rPr>
          <w:b/>
          <w:sz w:val="28"/>
        </w:rPr>
        <w:t>Талант (1 балл).</w:t>
      </w:r>
    </w:p>
    <w:p w:rsidR="00437B98" w:rsidRDefault="00FE59C7" w:rsidP="00FE59C7">
      <w:pPr>
        <w:ind w:right="401"/>
        <w:jc w:val="both"/>
        <w:rPr>
          <w:sz w:val="27"/>
        </w:rPr>
      </w:pPr>
      <w:r>
        <w:rPr>
          <w:b/>
          <w:i/>
          <w:sz w:val="28"/>
        </w:rPr>
        <w:lastRenderedPageBreak/>
        <w:t>Е</w:t>
      </w:r>
      <w:r>
        <w:rPr>
          <w:i/>
          <w:sz w:val="28"/>
        </w:rPr>
        <w:t>. Его производят, создают и вызывают, кто-то может за ним гоняться, 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кто-то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добиваться,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что-то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может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дать,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он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может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быть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полож</w:t>
      </w:r>
      <w:proofErr w:type="gramStart"/>
      <w:r>
        <w:rPr>
          <w:i/>
          <w:sz w:val="28"/>
        </w:rPr>
        <w:t>и-</w:t>
      </w:r>
      <w:proofErr w:type="gramEnd"/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тельный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грандиозный,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шумовой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дешёвый.</w:t>
      </w:r>
      <w:r>
        <w:rPr>
          <w:i/>
          <w:spacing w:val="-6"/>
          <w:sz w:val="28"/>
        </w:rPr>
        <w:t xml:space="preserve"> </w:t>
      </w:r>
      <w:r>
        <w:rPr>
          <w:b/>
          <w:sz w:val="27"/>
        </w:rPr>
        <w:t>Эффект (1 балл).</w:t>
      </w:r>
    </w:p>
    <w:p w:rsidR="00437B98" w:rsidRDefault="00437B98" w:rsidP="00437B98">
      <w:pPr>
        <w:jc w:val="both"/>
        <w:rPr>
          <w:b/>
          <w:sz w:val="28"/>
          <w:szCs w:val="28"/>
        </w:rPr>
      </w:pPr>
    </w:p>
    <w:p w:rsidR="00FE59C7" w:rsidRPr="00FE59C7" w:rsidRDefault="00437B98" w:rsidP="00FE59C7">
      <w:pPr>
        <w:ind w:right="40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№12.</w:t>
      </w:r>
      <w:r w:rsidR="00FE59C7" w:rsidRPr="00FE59C7">
        <w:rPr>
          <w:sz w:val="28"/>
        </w:rPr>
        <w:t xml:space="preserve"> </w:t>
      </w:r>
      <w:r w:rsidR="00FE59C7">
        <w:rPr>
          <w:sz w:val="28"/>
        </w:rPr>
        <w:t>Все</w:t>
      </w:r>
      <w:r w:rsidR="00FE59C7">
        <w:rPr>
          <w:spacing w:val="-17"/>
          <w:sz w:val="28"/>
        </w:rPr>
        <w:t xml:space="preserve"> </w:t>
      </w:r>
      <w:r w:rsidR="00FE59C7">
        <w:rPr>
          <w:sz w:val="28"/>
        </w:rPr>
        <w:t>знают,</w:t>
      </w:r>
      <w:r w:rsidR="00FE59C7">
        <w:rPr>
          <w:spacing w:val="-17"/>
          <w:sz w:val="28"/>
        </w:rPr>
        <w:t xml:space="preserve"> </w:t>
      </w:r>
      <w:r w:rsidR="00FE59C7">
        <w:rPr>
          <w:sz w:val="28"/>
        </w:rPr>
        <w:t>что</w:t>
      </w:r>
      <w:r w:rsidR="00FE59C7">
        <w:rPr>
          <w:spacing w:val="-15"/>
          <w:sz w:val="28"/>
        </w:rPr>
        <w:t xml:space="preserve"> </w:t>
      </w:r>
      <w:r w:rsidR="00FE59C7">
        <w:rPr>
          <w:sz w:val="28"/>
        </w:rPr>
        <w:t>в</w:t>
      </w:r>
      <w:r w:rsidR="00FE59C7">
        <w:rPr>
          <w:spacing w:val="-17"/>
          <w:sz w:val="28"/>
        </w:rPr>
        <w:t xml:space="preserve"> </w:t>
      </w:r>
      <w:r w:rsidR="00FE59C7">
        <w:rPr>
          <w:sz w:val="28"/>
        </w:rPr>
        <w:t>1)</w:t>
      </w:r>
      <w:r w:rsidR="00FE59C7">
        <w:rPr>
          <w:spacing w:val="-17"/>
          <w:sz w:val="28"/>
        </w:rPr>
        <w:t xml:space="preserve"> </w:t>
      </w:r>
      <w:r w:rsidR="00FE59C7">
        <w:rPr>
          <w:b/>
          <w:sz w:val="28"/>
        </w:rPr>
        <w:t>троллейбусе</w:t>
      </w:r>
      <w:r w:rsidR="00FE59C7">
        <w:rPr>
          <w:b/>
          <w:spacing w:val="-16"/>
          <w:sz w:val="28"/>
        </w:rPr>
        <w:t xml:space="preserve"> </w:t>
      </w:r>
      <w:r w:rsidR="00FE59C7">
        <w:rPr>
          <w:sz w:val="28"/>
        </w:rPr>
        <w:t>(орфографическая)</w:t>
      </w:r>
      <w:r w:rsidR="00FE59C7">
        <w:rPr>
          <w:spacing w:val="-16"/>
          <w:sz w:val="28"/>
        </w:rPr>
        <w:t xml:space="preserve"> </w:t>
      </w:r>
      <w:r w:rsidR="00FE59C7">
        <w:rPr>
          <w:sz w:val="28"/>
        </w:rPr>
        <w:t>полагается</w:t>
      </w:r>
      <w:r w:rsidR="00FE59C7">
        <w:rPr>
          <w:spacing w:val="-16"/>
          <w:sz w:val="28"/>
        </w:rPr>
        <w:t xml:space="preserve"> </w:t>
      </w:r>
      <w:r w:rsidR="00FE59C7">
        <w:rPr>
          <w:sz w:val="28"/>
        </w:rPr>
        <w:t>2)</w:t>
      </w:r>
      <w:r w:rsidR="00FE59C7">
        <w:rPr>
          <w:spacing w:val="-16"/>
          <w:sz w:val="28"/>
        </w:rPr>
        <w:t xml:space="preserve"> </w:t>
      </w:r>
      <w:r w:rsidR="00FE59C7">
        <w:rPr>
          <w:b/>
          <w:sz w:val="28"/>
        </w:rPr>
        <w:t>оплачивать</w:t>
      </w:r>
      <w:r w:rsidR="00FE59C7">
        <w:rPr>
          <w:b/>
          <w:spacing w:val="-68"/>
          <w:sz w:val="28"/>
        </w:rPr>
        <w:t xml:space="preserve"> </w:t>
      </w:r>
      <w:r w:rsidR="00FE59C7">
        <w:rPr>
          <w:sz w:val="28"/>
        </w:rPr>
        <w:t xml:space="preserve">(что?) </w:t>
      </w:r>
      <w:r w:rsidR="00FE59C7">
        <w:rPr>
          <w:b/>
          <w:sz w:val="28"/>
        </w:rPr>
        <w:t xml:space="preserve">проезд </w:t>
      </w:r>
      <w:r w:rsidR="00FE59C7">
        <w:rPr>
          <w:sz w:val="28"/>
        </w:rPr>
        <w:t xml:space="preserve">(грамматическая). </w:t>
      </w:r>
      <w:proofErr w:type="gramStart"/>
      <w:r w:rsidR="00FE59C7">
        <w:rPr>
          <w:sz w:val="28"/>
        </w:rPr>
        <w:t xml:space="preserve">Иначе 3) </w:t>
      </w:r>
      <w:r w:rsidR="00FE59C7">
        <w:rPr>
          <w:b/>
          <w:sz w:val="28"/>
        </w:rPr>
        <w:t xml:space="preserve">пассажир </w:t>
      </w:r>
      <w:r w:rsidR="00FE59C7">
        <w:rPr>
          <w:sz w:val="28"/>
        </w:rPr>
        <w:t>(орфографическая) не</w:t>
      </w:r>
      <w:r w:rsidR="00FE59C7">
        <w:rPr>
          <w:spacing w:val="1"/>
          <w:sz w:val="28"/>
        </w:rPr>
        <w:t xml:space="preserve"> </w:t>
      </w:r>
      <w:r w:rsidR="00FE59C7">
        <w:rPr>
          <w:sz w:val="28"/>
        </w:rPr>
        <w:t xml:space="preserve">сможет найти общего языка с кондуктором. 4) </w:t>
      </w:r>
      <w:r w:rsidR="00FE59C7">
        <w:rPr>
          <w:b/>
          <w:sz w:val="28"/>
        </w:rPr>
        <w:t xml:space="preserve">Самое оптимальное </w:t>
      </w:r>
      <w:r w:rsidR="00FE59C7">
        <w:rPr>
          <w:sz w:val="28"/>
        </w:rPr>
        <w:t>(грамматическая)</w:t>
      </w:r>
      <w:r w:rsidR="00FE59C7">
        <w:rPr>
          <w:spacing w:val="10"/>
          <w:sz w:val="28"/>
        </w:rPr>
        <w:t xml:space="preserve"> </w:t>
      </w:r>
      <w:r w:rsidR="00FE59C7">
        <w:rPr>
          <w:sz w:val="28"/>
        </w:rPr>
        <w:t>решение</w:t>
      </w:r>
      <w:r w:rsidR="00FE59C7">
        <w:rPr>
          <w:spacing w:val="13"/>
          <w:sz w:val="28"/>
        </w:rPr>
        <w:t xml:space="preserve"> </w:t>
      </w:r>
      <w:r w:rsidR="00FE59C7">
        <w:rPr>
          <w:sz w:val="28"/>
        </w:rPr>
        <w:t>–</w:t>
      </w:r>
      <w:r w:rsidR="00FE59C7">
        <w:rPr>
          <w:spacing w:val="14"/>
          <w:sz w:val="28"/>
        </w:rPr>
        <w:t xml:space="preserve"> </w:t>
      </w:r>
      <w:r w:rsidR="00FE59C7">
        <w:rPr>
          <w:sz w:val="28"/>
        </w:rPr>
        <w:t>приготовить</w:t>
      </w:r>
      <w:r w:rsidR="00FE59C7">
        <w:rPr>
          <w:spacing w:val="12"/>
          <w:sz w:val="28"/>
        </w:rPr>
        <w:t xml:space="preserve"> </w:t>
      </w:r>
      <w:r w:rsidR="00FE59C7">
        <w:rPr>
          <w:sz w:val="28"/>
        </w:rPr>
        <w:t>5)</w:t>
      </w:r>
      <w:r w:rsidR="00FE59C7">
        <w:rPr>
          <w:spacing w:val="10"/>
          <w:sz w:val="28"/>
        </w:rPr>
        <w:t xml:space="preserve"> </w:t>
      </w:r>
      <w:r w:rsidR="00FE59C7">
        <w:rPr>
          <w:b/>
          <w:sz w:val="28"/>
        </w:rPr>
        <w:t>мелкие</w:t>
      </w:r>
      <w:r w:rsidR="00FE59C7">
        <w:rPr>
          <w:b/>
          <w:spacing w:val="13"/>
          <w:sz w:val="28"/>
        </w:rPr>
        <w:t xml:space="preserve"> </w:t>
      </w:r>
      <w:r w:rsidR="00FE59C7">
        <w:rPr>
          <w:sz w:val="28"/>
        </w:rPr>
        <w:t>(лексическая)</w:t>
      </w:r>
      <w:r w:rsidR="00FE59C7">
        <w:rPr>
          <w:spacing w:val="11"/>
          <w:sz w:val="28"/>
        </w:rPr>
        <w:t xml:space="preserve"> </w:t>
      </w:r>
      <w:r w:rsidR="00FE59C7">
        <w:rPr>
          <w:sz w:val="28"/>
        </w:rPr>
        <w:t>деньги</w:t>
      </w:r>
      <w:r w:rsidR="00FE59C7">
        <w:rPr>
          <w:spacing w:val="14"/>
          <w:sz w:val="28"/>
        </w:rPr>
        <w:t xml:space="preserve"> </w:t>
      </w:r>
      <w:r w:rsidR="00FE59C7">
        <w:rPr>
          <w:sz w:val="28"/>
        </w:rPr>
        <w:t>6)</w:t>
      </w:r>
      <w:r w:rsidR="00FE59C7">
        <w:rPr>
          <w:spacing w:val="13"/>
          <w:sz w:val="28"/>
        </w:rPr>
        <w:t xml:space="preserve"> </w:t>
      </w:r>
      <w:r w:rsidR="00FE59C7">
        <w:rPr>
          <w:b/>
          <w:sz w:val="28"/>
        </w:rPr>
        <w:t xml:space="preserve">заранее </w:t>
      </w:r>
      <w:r w:rsidR="00FE59C7" w:rsidRPr="00FE59C7">
        <w:rPr>
          <w:sz w:val="28"/>
          <w:szCs w:val="28"/>
        </w:rPr>
        <w:t>(орфографическая), если нет транспортной карты.</w:t>
      </w:r>
      <w:proofErr w:type="gramEnd"/>
      <w:r w:rsidR="00FE59C7" w:rsidRPr="00FE59C7">
        <w:rPr>
          <w:sz w:val="28"/>
          <w:szCs w:val="28"/>
        </w:rPr>
        <w:t xml:space="preserve"> Не стоит ждать, когда придут контролёры. Это ведь ещё 7) </w:t>
      </w:r>
      <w:r w:rsidR="00FE59C7" w:rsidRPr="00FE59C7">
        <w:rPr>
          <w:b/>
          <w:sz w:val="28"/>
          <w:szCs w:val="28"/>
        </w:rPr>
        <w:t xml:space="preserve">более неприятнее </w:t>
      </w:r>
      <w:r w:rsidR="00FE59C7" w:rsidRPr="00FE59C7">
        <w:rPr>
          <w:sz w:val="28"/>
          <w:szCs w:val="28"/>
        </w:rPr>
        <w:t>(</w:t>
      </w:r>
      <w:proofErr w:type="gramStart"/>
      <w:r w:rsidR="00FE59C7" w:rsidRPr="00FE59C7">
        <w:rPr>
          <w:sz w:val="28"/>
          <w:szCs w:val="28"/>
        </w:rPr>
        <w:t>грамматическая</w:t>
      </w:r>
      <w:proofErr w:type="gramEnd"/>
      <w:r w:rsidR="00FE59C7" w:rsidRPr="00FE59C7">
        <w:rPr>
          <w:sz w:val="28"/>
          <w:szCs w:val="28"/>
        </w:rPr>
        <w:t>), чем 8)</w:t>
      </w:r>
      <w:r w:rsidR="00FE59C7" w:rsidRPr="00FE59C7">
        <w:rPr>
          <w:spacing w:val="1"/>
          <w:sz w:val="28"/>
          <w:szCs w:val="28"/>
        </w:rPr>
        <w:t xml:space="preserve"> </w:t>
      </w:r>
      <w:r w:rsidR="00FE59C7" w:rsidRPr="00FE59C7">
        <w:rPr>
          <w:b/>
          <w:sz w:val="28"/>
          <w:szCs w:val="28"/>
        </w:rPr>
        <w:t>нелицеприятный</w:t>
      </w:r>
      <w:r w:rsidR="00FE59C7" w:rsidRPr="00FE59C7">
        <w:rPr>
          <w:b/>
          <w:spacing w:val="-3"/>
          <w:sz w:val="28"/>
          <w:szCs w:val="28"/>
        </w:rPr>
        <w:t xml:space="preserve"> </w:t>
      </w:r>
      <w:r w:rsidR="00FE59C7" w:rsidRPr="00FE59C7">
        <w:rPr>
          <w:sz w:val="28"/>
          <w:szCs w:val="28"/>
        </w:rPr>
        <w:t>(лексическая)</w:t>
      </w:r>
      <w:r w:rsidR="00FE59C7" w:rsidRPr="00FE59C7">
        <w:rPr>
          <w:spacing w:val="-1"/>
          <w:sz w:val="28"/>
          <w:szCs w:val="28"/>
        </w:rPr>
        <w:t xml:space="preserve"> </w:t>
      </w:r>
      <w:r w:rsidR="00FE59C7" w:rsidRPr="00FE59C7">
        <w:rPr>
          <w:sz w:val="28"/>
          <w:szCs w:val="28"/>
        </w:rPr>
        <w:t>разговор с</w:t>
      </w:r>
      <w:r w:rsidR="00FE59C7" w:rsidRPr="00FE59C7">
        <w:rPr>
          <w:spacing w:val="-3"/>
          <w:sz w:val="28"/>
          <w:szCs w:val="28"/>
        </w:rPr>
        <w:t xml:space="preserve"> </w:t>
      </w:r>
      <w:r w:rsidR="00FE59C7" w:rsidRPr="00FE59C7">
        <w:rPr>
          <w:sz w:val="28"/>
          <w:szCs w:val="28"/>
        </w:rPr>
        <w:t>кондуктором.</w:t>
      </w:r>
    </w:p>
    <w:p w:rsidR="0077156E" w:rsidRDefault="0077156E" w:rsidP="00FE59C7">
      <w:pPr>
        <w:jc w:val="both"/>
        <w:rPr>
          <w:sz w:val="28"/>
        </w:rPr>
      </w:pPr>
    </w:p>
    <w:p w:rsidR="0077156E" w:rsidRDefault="0077156E" w:rsidP="0077156E">
      <w:pPr>
        <w:pStyle w:val="a4"/>
        <w:spacing w:before="1"/>
        <w:ind w:right="402" w:hanging="1"/>
        <w:jc w:val="both"/>
      </w:pPr>
      <w:proofErr w:type="gramStart"/>
      <w:r>
        <w:rPr>
          <w:b/>
        </w:rPr>
        <w:t>Нелицеприятный</w:t>
      </w:r>
      <w:proofErr w:type="gramEnd"/>
      <w:r>
        <w:rPr>
          <w:b/>
        </w:rPr>
        <w:t xml:space="preserve"> </w:t>
      </w:r>
      <w:r>
        <w:t>- не основанный на лицеприятии, беспристрастный, справедливый.</w:t>
      </w:r>
    </w:p>
    <w:p w:rsidR="0077156E" w:rsidRDefault="0077156E" w:rsidP="0077156E">
      <w:pPr>
        <w:rPr>
          <w:sz w:val="28"/>
        </w:rPr>
      </w:pPr>
    </w:p>
    <w:p w:rsidR="00FE59C7" w:rsidRPr="0077156E" w:rsidRDefault="0077156E" w:rsidP="0077156E">
      <w:pPr>
        <w:ind w:left="681" w:right="405"/>
        <w:rPr>
          <w:sz w:val="28"/>
        </w:rPr>
        <w:sectPr w:rsidR="00FE59C7" w:rsidRPr="0077156E">
          <w:pgSz w:w="11910" w:h="16840"/>
          <w:pgMar w:top="1040" w:right="440" w:bottom="280" w:left="1020" w:header="720" w:footer="720" w:gutter="0"/>
          <w:cols w:space="720"/>
        </w:sectPr>
      </w:pPr>
      <w:r>
        <w:rPr>
          <w:b/>
          <w:sz w:val="28"/>
        </w:rPr>
        <w:t>Оценивание</w:t>
      </w:r>
      <w:r>
        <w:rPr>
          <w:sz w:val="28"/>
        </w:rPr>
        <w:t xml:space="preserve">: за каждую верно найденную ошибку </w:t>
      </w:r>
      <w:r>
        <w:rPr>
          <w:b/>
          <w:sz w:val="28"/>
        </w:rPr>
        <w:t xml:space="preserve">по 0,5 балла </w:t>
      </w:r>
      <w:r>
        <w:rPr>
          <w:sz w:val="28"/>
        </w:rPr>
        <w:t>(4 балла), за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определение типа ошибки </w:t>
      </w:r>
      <w:r>
        <w:rPr>
          <w:b/>
          <w:sz w:val="28"/>
        </w:rPr>
        <w:t xml:space="preserve">по 0,5 балла </w:t>
      </w:r>
      <w:r>
        <w:rPr>
          <w:sz w:val="28"/>
        </w:rPr>
        <w:t>(4 балла). За определение 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2 балла</w:t>
      </w:r>
    </w:p>
    <w:p w:rsidR="00437B98" w:rsidRDefault="00437B98" w:rsidP="00437B98">
      <w:pPr>
        <w:jc w:val="both"/>
        <w:rPr>
          <w:sz w:val="28"/>
          <w:szCs w:val="28"/>
        </w:rPr>
      </w:pPr>
    </w:p>
    <w:p w:rsidR="00437B98" w:rsidRDefault="00437B98" w:rsidP="00437B98">
      <w:pPr>
        <w:jc w:val="both"/>
      </w:pPr>
    </w:p>
    <w:p w:rsidR="00377DD5" w:rsidRDefault="00377DD5"/>
    <w:sectPr w:rsidR="00377DD5" w:rsidSect="00377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1129"/>
    <w:rsid w:val="00377DD5"/>
    <w:rsid w:val="00437B98"/>
    <w:rsid w:val="004D3B01"/>
    <w:rsid w:val="004F30DF"/>
    <w:rsid w:val="00567DD7"/>
    <w:rsid w:val="0077156E"/>
    <w:rsid w:val="00B21129"/>
    <w:rsid w:val="00FE5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7B98"/>
    <w:pPr>
      <w:spacing w:before="100" w:beforeAutospacing="1" w:after="100" w:afterAutospacing="1"/>
    </w:pPr>
    <w:rPr>
      <w:sz w:val="24"/>
      <w:szCs w:val="24"/>
    </w:rPr>
  </w:style>
  <w:style w:type="paragraph" w:customStyle="1" w:styleId="c4">
    <w:name w:val="c4"/>
    <w:basedOn w:val="a"/>
    <w:uiPriority w:val="99"/>
    <w:rsid w:val="00437B98"/>
    <w:pPr>
      <w:spacing w:before="100" w:beforeAutospacing="1" w:after="100" w:afterAutospacing="1"/>
    </w:pPr>
    <w:rPr>
      <w:sz w:val="24"/>
      <w:szCs w:val="24"/>
    </w:rPr>
  </w:style>
  <w:style w:type="character" w:customStyle="1" w:styleId="c2">
    <w:name w:val="c2"/>
    <w:basedOn w:val="a0"/>
    <w:rsid w:val="00437B98"/>
  </w:style>
  <w:style w:type="character" w:customStyle="1" w:styleId="c3">
    <w:name w:val="c3"/>
    <w:basedOn w:val="a0"/>
    <w:rsid w:val="00437B98"/>
  </w:style>
  <w:style w:type="character" w:customStyle="1" w:styleId="c1">
    <w:name w:val="c1"/>
    <w:basedOn w:val="a0"/>
    <w:rsid w:val="00437B98"/>
  </w:style>
  <w:style w:type="paragraph" w:styleId="a4">
    <w:name w:val="Body Text"/>
    <w:basedOn w:val="a"/>
    <w:link w:val="a5"/>
    <w:uiPriority w:val="1"/>
    <w:qFormat/>
    <w:rsid w:val="00437B98"/>
    <w:pPr>
      <w:widowControl w:val="0"/>
      <w:autoSpaceDE w:val="0"/>
      <w:autoSpaceDN w:val="0"/>
      <w:ind w:left="681"/>
    </w:pPr>
    <w:rPr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437B98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2023-09-05T20:34:00Z</dcterms:created>
  <dcterms:modified xsi:type="dcterms:W3CDTF">2024-09-07T20:37:00Z</dcterms:modified>
</cp:coreProperties>
</file>